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EF" w:rsidRDefault="00EB77EF" w:rsidP="00EB77EF">
      <w:pPr>
        <w:jc w:val="center"/>
      </w:pPr>
      <w:r>
        <w:t>Beach Profiles SOP for 2007/2008</w:t>
      </w:r>
      <w:bookmarkStart w:id="0" w:name="_GoBack"/>
      <w:bookmarkEnd w:id="0"/>
    </w:p>
    <w:p w:rsidR="00EB77EF" w:rsidRDefault="00EB77EF"/>
    <w:p w:rsidR="00696AB7" w:rsidRDefault="00EB77EF">
      <w:r w:rsidRPr="00EB77EF">
        <w:t>Each cross section beach survey recorded a series of points of known easting, northing, and elevation, and yielded a position in 3 dimensions for every data point. Coordinates for geographic position are referenced to the Universal Transverse Mercator grid (UTM) and elevations are referenced to the North American Vertical Datum (NAVD); Specifically, UTM NAD 83, Zone 15, and NAVD 88, Geoid 99 for the datum.  Two post processing differential GPS systems were used to collect data every second for the duration of each survey.</w:t>
      </w:r>
    </w:p>
    <w:sectPr w:rsidR="0069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EF"/>
    <w:rsid w:val="002F50F8"/>
    <w:rsid w:val="00B06A72"/>
    <w:rsid w:val="00EB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websterr</dc:creator>
  <cp:lastModifiedBy>websterr</cp:lastModifiedBy>
  <cp:revision>1</cp:revision>
  <dcterms:created xsi:type="dcterms:W3CDTF">2014-02-27T14:14:00Z</dcterms:created>
  <dcterms:modified xsi:type="dcterms:W3CDTF">2014-02-27T14:16:00Z</dcterms:modified>
</cp:coreProperties>
</file>